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0842C5" w:rsidRDefault="001064B4" w14:paraId="185AA86A" w14:textId="330B5E68">
      <w:pPr>
        <w:pStyle w:val="Naslov1"/>
        <w:jc w:val="both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0842C5" w:rsidRDefault="001064B4" w14:paraId="18BD54A7" w14:textId="77777777">
      <w:pPr>
        <w:jc w:val="both"/>
      </w:pPr>
    </w:p>
    <w:p w:rsidR="007471B0" w:rsidP="000842C5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0842C5" w:rsidRDefault="001064B4" w14:paraId="0D445617" w14:textId="77777777">
      <w:pPr>
        <w:jc w:val="both"/>
      </w:pPr>
    </w:p>
    <w:p w:rsidR="00261F7B" w:rsidP="000842C5" w:rsidRDefault="00261F7B" w14:paraId="574AA451" w14:textId="275DED1E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0842C5" w:rsidRDefault="00CE0407" w14:paraId="284CFA08" w14:textId="77777777">
      <w:pPr>
        <w:jc w:val="both"/>
      </w:pPr>
    </w:p>
    <w:p w:rsidRPr="00F85012" w:rsidR="00CE0407" w:rsidP="000842C5" w:rsidRDefault="00CE0407" w14:paraId="2C20D382" w14:textId="71E36B5D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596A63">
        <w:t>s</w:t>
      </w:r>
      <w:r w:rsidR="004251A9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="00520D9B" w:rsidRDefault="00520D9B" w14:paraId="46BFBEA5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ipd).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72D72F26" w:rsidRDefault="0038582F" w14:paraId="04499B4B" w14:textId="3473FBAA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  <w:sz w:val="24"/>
          <w:szCs w:val="24"/>
        </w:rPr>
      </w:pPr>
      <w:r w:rsidRPr="72D72F26" w:rsidR="0038582F">
        <w:rPr>
          <w:b w:val="1"/>
          <w:bCs w:val="1"/>
        </w:rPr>
        <w:t xml:space="preserve">15.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72D72F26" w:rsidR="005D39E6">
        <w:rPr>
          <w:b w:val="1"/>
          <w:bCs w:val="1"/>
          <w:color w:val="C00000"/>
          <w:sz w:val="24"/>
          <w:szCs w:val="24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Pr="003E2FB1" w:rsidR="006D6734" w:rsidRDefault="006D6734" w14:paraId="35087D88" w14:textId="77777777">
      <w:pPr>
        <w:rPr>
          <w:b/>
        </w:rPr>
      </w:pPr>
    </w:p>
    <w:p w:rsidRPr="003E2FB1" w:rsidR="006D6734" w:rsidRDefault="006D6734" w14:paraId="2B7CB418" w14:textId="1E82587A">
      <w:pPr>
        <w:rPr>
          <w:b/>
        </w:rPr>
      </w:pPr>
      <w:r w:rsidRPr="003E2FB1">
        <w:rPr>
          <w:b/>
        </w:rPr>
        <w:t xml:space="preserve">Univerza v Ljubljani, </w:t>
      </w:r>
      <w:r w:rsidRPr="003E2FB1" w:rsidR="00BA4569">
        <w:rPr>
          <w:b/>
        </w:rPr>
        <w:t xml:space="preserve">Zdravstvena </w:t>
      </w:r>
      <w:r w:rsidRPr="003E2FB1">
        <w:rPr>
          <w:b/>
        </w:rPr>
        <w:t>fakulteta</w:t>
      </w:r>
    </w:p>
    <w:p w:rsidRPr="003E2FB1" w:rsidR="006D6734" w:rsidRDefault="00BA4569" w14:paraId="470B68C1" w14:textId="098902DC">
      <w:r w:rsidRPr="003E2FB1">
        <w:t>Zdravstvena pot 5</w:t>
      </w:r>
    </w:p>
    <w:p w:rsidRPr="003E2FB1" w:rsidR="006D6734" w:rsidRDefault="006D6734" w14:paraId="64ED7EBE" w14:textId="2D94441F">
      <w:r w:rsidRPr="003E2FB1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4645E4E7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Pr="00026623" w:rsidR="00026623">
        <w:rPr>
          <w:color w:val="000000" w:themeColor="text1"/>
          <w:highlight w:val="yellow"/>
        </w:rPr>
        <w:t>prvo</w:t>
      </w:r>
      <w:r w:rsidR="00026623">
        <w:rPr>
          <w:color w:val="000000" w:themeColor="text1"/>
        </w:rPr>
        <w:t xml:space="preserve"> ponovno </w:t>
      </w:r>
      <w:r w:rsidRPr="006D6734">
        <w:rPr>
          <w:color w:val="000000" w:themeColor="text1"/>
        </w:rPr>
        <w:t xml:space="preserve">izvolitev v naziv </w:t>
      </w:r>
      <w:r w:rsidR="005C5759">
        <w:rPr>
          <w:color w:val="000000" w:themeColor="text1"/>
        </w:rPr>
        <w:t>višji predavatelj</w:t>
      </w:r>
    </w:p>
    <w:p w:rsidR="00B84D1A" w:rsidP="00B84D1A" w:rsidRDefault="00B84D1A" w14:paraId="4B22423E" w14:textId="77777777"/>
    <w:p w:rsidR="006D6734" w:rsidP="000B0DC1" w:rsidRDefault="006D6734" w14:paraId="2DC5A1CE" w14:textId="0BFB5812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B6377B" w:rsidR="00B84D1A">
        <w:rPr>
          <w:highlight w:val="yellow"/>
        </w:rPr>
        <w:t>prvo</w:t>
      </w:r>
      <w:r w:rsidRPr="00B6377B" w:rsidR="00B6377B">
        <w:t xml:space="preserve"> ponovno</w:t>
      </w:r>
      <w:r w:rsidRPr="00B6377B" w:rsidR="00B84D1A">
        <w:t xml:space="preserve"> </w:t>
      </w:r>
      <w:r w:rsidRPr="00B6377B">
        <w:t>izvol</w:t>
      </w:r>
      <w:r w:rsidRPr="00B6377B" w:rsidR="00B84D1A">
        <w:t xml:space="preserve">itev v naziv </w:t>
      </w:r>
      <w:r w:rsidRPr="00B6377B" w:rsidR="00B6377B">
        <w:t>višjega</w:t>
      </w:r>
      <w:r w:rsidR="00B6377B">
        <w:t xml:space="preserve"> predavatelja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026623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7383A751">
      <w:r>
        <w:t xml:space="preserve">Ljubljana, </w:t>
      </w:r>
      <w:r w:rsidR="00596A63">
        <w:rPr>
          <w:highlight w:val="yellow"/>
        </w:rPr>
        <w:t>30</w:t>
      </w:r>
      <w:r w:rsidRPr="0010340C" w:rsidR="00596A63">
        <w:rPr>
          <w:highlight w:val="yellow"/>
        </w:rPr>
        <w:t>.</w:t>
      </w:r>
      <w:r w:rsidR="00596A63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4E16E8F1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:rsidR="000B0DC1" w:rsidP="00037649" w:rsidRDefault="000B0DC1" w14:paraId="1F63B32E" w14:textId="5FF3357F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0C06591B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  <w:r w:rsidR="005C5759">
        <w:rPr>
          <w:color w:val="000000" w:themeColor="text1"/>
        </w:rPr>
        <w:t xml:space="preserve"> višji predavatelj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4D44363D">
      <w:r w:rsidRPr="00337055">
        <w:rPr>
          <w:b/>
        </w:rPr>
        <w:t xml:space="preserve">Zaprošeni naziv: </w:t>
      </w:r>
      <w:r w:rsidRPr="00B6377B" w:rsidR="00B6377B">
        <w:rPr>
          <w:b/>
        </w:rPr>
        <w:t>višji predavatelj</w:t>
      </w:r>
      <w:r w:rsidRPr="00B6377B">
        <w:rPr>
          <w:b/>
        </w:rPr>
        <w:t xml:space="preserve"> (</w:t>
      </w:r>
      <w:r w:rsidRPr="00B6377B">
        <w:rPr>
          <w:b/>
          <w:highlight w:val="yellow"/>
        </w:rPr>
        <w:t>prva</w:t>
      </w:r>
      <w:r w:rsidRPr="00B6377B" w:rsidR="00B6377B">
        <w:rPr>
          <w:b/>
        </w:rPr>
        <w:t xml:space="preserve"> ponovna</w:t>
      </w:r>
      <w:r w:rsidRPr="00B6377B">
        <w:rPr>
          <w:b/>
        </w:rPr>
        <w:t xml:space="preserve"> 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2C38C734">
      <w:pPr>
        <w:pStyle w:val="Nastevanje"/>
      </w:pPr>
      <w:r>
        <w:t>Datum</w:t>
      </w:r>
      <w:r w:rsidR="006D6734">
        <w:t xml:space="preserve"> in kraj rojstva: </w:t>
      </w:r>
      <w:r w:rsidRPr="00C13431" w:rsidR="00596A63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3421C4A7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oz. priznanje umetniških del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1A88F843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596A63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55B56A94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3E2FB1" w:rsidR="00947308" w:rsidP="003E2FB1" w:rsidRDefault="00D25DE3" w14:paraId="4F919EE2" w14:textId="66B6E6AF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13A8D24C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Pr="00037649" w:rsidR="00DB4D9E">
        <w:rPr>
          <w:b/>
        </w:rPr>
        <w:t>:</w:t>
      </w:r>
      <w:r w:rsidR="00596A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(WoS)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4E986AAD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596A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Pr="00673A43" w:rsidR="00BA4239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al. (ur.) </w:t>
            </w:r>
            <w:r w:rsidRPr="00673A43" w:rsidR="00BA4239">
              <w:rPr>
                <w:i/>
                <w:highlight w:val="yellow"/>
              </w:rPr>
              <w:t>Južnoslovenski jezici</w:t>
            </w:r>
            <w:r w:rsidRPr="00673A43" w:rsidR="00BA4239">
              <w:rPr>
                <w:highlight w:val="yellow"/>
              </w:rPr>
              <w:t>. Beograd: Beogradska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RDefault="00947308" w14:paraId="11314BBC" w14:textId="77777777">
      <w:pPr>
        <w:spacing w:before="0" w:after="0"/>
        <w:rPr>
          <w:b/>
        </w:rPr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Pr="005D000B" w:rsidR="00893732" w:rsidP="003E2FB1" w:rsidRDefault="00D25DE3" w14:paraId="73233C81" w14:textId="3472FF31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0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:rsidRPr="00B84D1A" w:rsidR="009422E3" w:rsidP="00E20ECA" w:rsidRDefault="009422E3" w14:paraId="576DE80F" w14:textId="66A4999E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C20B6C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5F8AC625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Pr="004D1980" w:rsidR="00E965EA">
        <w:rPr>
          <w:highlight w:val="yellow"/>
        </w:rPr>
        <w:t>12.</w:t>
      </w:r>
      <w:r w:rsidR="00E965EA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E965EA">
        <w:rPr>
          <w:highlight w:val="yellow"/>
        </w:rPr>
        <w:t>11.</w:t>
      </w:r>
      <w:r w:rsidR="00E965EA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1E4A6AFC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Pr="0063174D" w:rsidR="00BA4239">
        <w:rPr>
          <w:highlight w:val="yellow"/>
        </w:rPr>
        <w:t>Subjectlose Sätze</w:t>
      </w:r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>44 SLE Conference</w:t>
      </w:r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Pr="00744235" w:rsidR="00BA4239">
        <w:rPr>
          <w:highlight w:val="yellow"/>
        </w:rPr>
        <w:t xml:space="preserve">, </w:t>
      </w:r>
      <w:r w:rsidR="00596A63">
        <w:rPr>
          <w:highlight w:val="yellow"/>
        </w:rPr>
        <w:t>8. 9. 2011</w:t>
      </w:r>
      <w:r w:rsidRPr="00744235" w:rsidR="00BA4239">
        <w:rPr>
          <w:highlight w:val="yellow"/>
        </w:rPr>
        <w:t>.</w:t>
      </w:r>
    </w:p>
    <w:p w:rsidRPr="00EB4B9A" w:rsidR="00BA4239" w:rsidP="00594636" w:rsidRDefault="004963F9" w14:paraId="38330A8A" w14:textId="4DCF7265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Pr="006540A0" w:rsidR="00BA4239">
        <w:rPr>
          <w:highlight w:val="yellow"/>
        </w:rPr>
        <w:t xml:space="preserve">Functions and mechanisms in linguistic research: Lessons from speech prosody. </w:t>
      </w:r>
      <w:r w:rsidRPr="006540A0" w:rsidR="00BA4239">
        <w:rPr>
          <w:rStyle w:val="st"/>
          <w:i/>
          <w:highlight w:val="yellow"/>
        </w:rPr>
        <w:t xml:space="preserve">International Conference of Experimental </w:t>
      </w:r>
      <w:r w:rsidRPr="006540A0" w:rsidR="00BA4239">
        <w:rPr>
          <w:rStyle w:val="Poudarek"/>
          <w:i w:val="0"/>
          <w:highlight w:val="yellow"/>
        </w:rPr>
        <w:t>Linguistics</w:t>
      </w:r>
      <w:r w:rsidRPr="006540A0" w:rsidR="00BA4239">
        <w:rPr>
          <w:rStyle w:val="st"/>
          <w:highlight w:val="yellow"/>
        </w:rPr>
        <w:t xml:space="preserve">. ExLing 2012., Atene, Grčija, </w:t>
      </w:r>
      <w:r w:rsidRPr="006540A0" w:rsidR="00596A63">
        <w:rPr>
          <w:rStyle w:val="st"/>
          <w:highlight w:val="yellow"/>
        </w:rPr>
        <w:t>27. 8. 2012</w:t>
      </w:r>
      <w:r w:rsidRPr="006540A0" w:rsidR="00BA4239">
        <w:rPr>
          <w:rStyle w:val="st"/>
          <w:highlight w:val="yellow"/>
        </w:rPr>
        <w:t>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46FF3008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596A63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44CEFB05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Pr="00C5793C" w:rsidR="00596A63">
        <w:rPr>
          <w:highlight w:val="yellow"/>
        </w:rPr>
        <w:t>8. 9. 2011</w:t>
      </w:r>
      <w:r w:rsidRPr="00C5793C" w:rsidR="005E025E">
        <w:rPr>
          <w:highlight w:val="yellow"/>
        </w:rPr>
        <w:t>–</w:t>
      </w:r>
      <w:r w:rsidRPr="00C5793C" w:rsidR="00596A63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:rsidRPr="00C5793C" w:rsidR="00BA4239" w:rsidP="001064B4" w:rsidRDefault="00EF3233" w14:paraId="7DE445FA" w14:textId="0ED26461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Pr="00C5793C" w:rsidR="00596A63">
        <w:rPr>
          <w:rStyle w:val="st"/>
          <w:highlight w:val="yellow"/>
        </w:rPr>
        <w:t>27. 8. 2012</w:t>
      </w:r>
      <w:r w:rsidRPr="00C5793C" w:rsidR="00DD16FF">
        <w:rPr>
          <w:rStyle w:val="st"/>
          <w:highlight w:val="yellow"/>
        </w:rPr>
        <w:t>–</w:t>
      </w:r>
      <w:r w:rsidRPr="00C5793C" w:rsidR="00596A63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Pr="009960A1" w:rsidR="00EF3233">
        <w:rPr>
          <w:rStyle w:val="st"/>
          <w:highlight w:val="yellow"/>
        </w:rPr>
        <w:t xml:space="preserve">International Conference of Experimental </w:t>
      </w:r>
      <w:r w:rsidRPr="009960A1" w:rsidR="00EF3233">
        <w:rPr>
          <w:rStyle w:val="Poudarek"/>
          <w:highlight w:val="yellow"/>
        </w:rPr>
        <w:t>Linguistics</w:t>
      </w:r>
      <w:r w:rsidRPr="009960A1" w:rsidR="00EF3233">
        <w:rPr>
          <w:rStyle w:val="st"/>
          <w:highlight w:val="yellow"/>
        </w:rPr>
        <w:t>. ExLing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3E2FB1" w:rsidR="00E47D53" w:rsidP="003E2FB1" w:rsidRDefault="004977BE" w14:paraId="413A4227" w14:textId="4DF057DB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  <w:bookmarkStart w:name="_GoBack" w:id="1"/>
      <w:bookmarkEnd w:id="1"/>
    </w:p>
    <w:p w:rsidR="005652A5" w:rsidP="001064B4" w:rsidRDefault="00D25DE3" w14:paraId="00F678FD" w14:textId="73DB5AE0">
      <w:pPr>
        <w:pStyle w:val="Naslov"/>
      </w:pPr>
      <w:r>
        <w:t>15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p w:rsidRPr="001064B4" w:rsidR="00AC463D" w:rsidP="001064B4" w:rsidRDefault="00AC463D" w14:paraId="4045F9BC" w14:textId="77777777">
      <w:pPr>
        <w:rPr>
          <w:highlight w:val="red"/>
        </w:rPr>
      </w:pP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00BE3668" w14:paraId="7D7C6DB1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857A76" w:rsidTr="001500EA" w14:paraId="2D60DCFC" w14:textId="77777777">
        <w:trPr>
          <w:trHeight w:val="447"/>
        </w:trPr>
        <w:tc>
          <w:tcPr>
            <w:tcW w:w="3524" w:type="dxa"/>
            <w:tcBorders>
              <w:bottom w:val="single" w:color="auto" w:sz="4" w:space="0"/>
            </w:tcBorders>
          </w:tcPr>
          <w:p w:rsidRPr="00BE3668" w:rsidR="00857A76" w:rsidP="00772EC4" w:rsidRDefault="00BE3668" w14:paraId="68E98624" w14:textId="5DA5D1A6">
            <w:pPr>
              <w:rPr>
                <w:bCs/>
                <w:iCs/>
              </w:rPr>
            </w:pPr>
            <w:bookmarkStart w:name="_Hlk505413625" w:id="2"/>
            <w:r w:rsidRPr="00BE3668">
              <w:rPr>
                <w:bCs/>
              </w:rPr>
              <w:t xml:space="preserve">Število točk </w:t>
            </w:r>
            <w:r w:rsidRPr="00BE3668">
              <w:rPr>
                <w:rFonts w:eastAsiaTheme="minorEastAsia"/>
                <w:bCs/>
              </w:rPr>
              <w:t>iz znanstvenoraziskovalne, umetniške, strokovne in pedagoške dejavnosti</w:t>
            </w:r>
            <w:r w:rsidRPr="00BE3668">
              <w:rPr>
                <w:bCs/>
              </w:rPr>
              <w:t xml:space="preserve"> v času od datuma oddaje vloge za zadnjo izvolitev</w:t>
            </w:r>
          </w:p>
        </w:tc>
        <w:tc>
          <w:tcPr>
            <w:tcW w:w="2071" w:type="dxa"/>
            <w:tcBorders>
              <w:bottom w:val="single" w:color="auto" w:sz="4" w:space="0"/>
            </w:tcBorders>
          </w:tcPr>
          <w:p w:rsidR="00857A76" w:rsidP="00772EC4" w:rsidRDefault="00BE3668" w14:paraId="61CC0D5C" w14:textId="38276F4D">
            <w:pPr>
              <w:rPr>
                <w:highlight w:val="yellow"/>
              </w:rPr>
            </w:pPr>
            <w:r>
              <w:rPr>
                <w:highlight w:val="yellow"/>
              </w:rPr>
              <w:t>1-10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42722A" w:rsidR="00857A76" w:rsidP="00ED4726" w:rsidRDefault="00BE3668" w14:paraId="6E051C23" w14:textId="36152F5F">
            <w:pPr>
              <w:jc w:val="center"/>
              <w:rPr>
                <w:b/>
              </w:rPr>
            </w:pPr>
            <w:r>
              <w:rPr>
                <w:b/>
              </w:rPr>
              <w:t>7,5 točk</w:t>
            </w:r>
          </w:p>
        </w:tc>
        <w:tc>
          <w:tcPr>
            <w:tcW w:w="2406" w:type="dxa"/>
            <w:tcBorders>
              <w:bottom w:val="single" w:color="auto" w:sz="4" w:space="0"/>
            </w:tcBorders>
          </w:tcPr>
          <w:p w:rsidR="00857A76" w:rsidP="00ED4726" w:rsidRDefault="00BE3668" w14:paraId="55154E12" w14:textId="3B7B63E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</w:tr>
      <w:bookmarkEnd w:id="2"/>
    </w:tbl>
    <w:p w:rsidRPr="00BE3668" w:rsidR="00E70DED" w:rsidP="00BE3668" w:rsidRDefault="00E70DED" w14:paraId="519C4156" w14:textId="414313C1">
      <w:pPr>
        <w:spacing w:before="0" w:after="0"/>
        <w:rPr>
          <w:b/>
        </w:rPr>
      </w:pPr>
    </w:p>
    <w:sectPr w:rsidRPr="00BE3668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930" w:rsidP="00F64D7B" w:rsidRDefault="00344930" w14:paraId="3B61E782" w14:textId="77777777">
      <w:r>
        <w:separator/>
      </w:r>
    </w:p>
  </w:endnote>
  <w:endnote w:type="continuationSeparator" w:id="0">
    <w:p w:rsidR="00344930" w:rsidP="00F64D7B" w:rsidRDefault="00344930" w14:paraId="01826D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930" w:rsidP="00F64D7B" w:rsidRDefault="00344930" w14:paraId="0D822C17" w14:textId="77777777">
      <w:r>
        <w:separator/>
      </w:r>
    </w:p>
  </w:footnote>
  <w:footnote w:type="continuationSeparator" w:id="0">
    <w:p w:rsidR="00344930" w:rsidP="00F64D7B" w:rsidRDefault="00344930" w14:paraId="5FD1133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26623"/>
    <w:rsid w:val="00037649"/>
    <w:rsid w:val="00040DD8"/>
    <w:rsid w:val="000479EE"/>
    <w:rsid w:val="00052782"/>
    <w:rsid w:val="0007442B"/>
    <w:rsid w:val="000842C5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500EA"/>
    <w:rsid w:val="00166700"/>
    <w:rsid w:val="00166746"/>
    <w:rsid w:val="00170199"/>
    <w:rsid w:val="00186259"/>
    <w:rsid w:val="001A4570"/>
    <w:rsid w:val="001A7091"/>
    <w:rsid w:val="001A7597"/>
    <w:rsid w:val="001B6F6F"/>
    <w:rsid w:val="001D1AB5"/>
    <w:rsid w:val="001D24FD"/>
    <w:rsid w:val="001E49DB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0AD2"/>
    <w:rsid w:val="00292F1D"/>
    <w:rsid w:val="002B2782"/>
    <w:rsid w:val="002C025F"/>
    <w:rsid w:val="002C6185"/>
    <w:rsid w:val="002C7322"/>
    <w:rsid w:val="002C7485"/>
    <w:rsid w:val="002D7655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244F2"/>
    <w:rsid w:val="00326204"/>
    <w:rsid w:val="00337055"/>
    <w:rsid w:val="00344930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E18C2"/>
    <w:rsid w:val="003E2FB1"/>
    <w:rsid w:val="00405BCB"/>
    <w:rsid w:val="004075DA"/>
    <w:rsid w:val="00421ABC"/>
    <w:rsid w:val="004251A9"/>
    <w:rsid w:val="004462DB"/>
    <w:rsid w:val="004463B2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96A63"/>
    <w:rsid w:val="005B0B7F"/>
    <w:rsid w:val="005B3042"/>
    <w:rsid w:val="005C2EDB"/>
    <w:rsid w:val="005C5759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3ADA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2811"/>
    <w:rsid w:val="00695B01"/>
    <w:rsid w:val="006A12F7"/>
    <w:rsid w:val="006B363C"/>
    <w:rsid w:val="006C54E8"/>
    <w:rsid w:val="006C6987"/>
    <w:rsid w:val="006D61B7"/>
    <w:rsid w:val="006D6734"/>
    <w:rsid w:val="006F2306"/>
    <w:rsid w:val="006F408F"/>
    <w:rsid w:val="006F623A"/>
    <w:rsid w:val="00710F93"/>
    <w:rsid w:val="0071174E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C15F8"/>
    <w:rsid w:val="007C75CA"/>
    <w:rsid w:val="007C7DE8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A7244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377B"/>
    <w:rsid w:val="00B6616E"/>
    <w:rsid w:val="00B80E22"/>
    <w:rsid w:val="00B84D1A"/>
    <w:rsid w:val="00B905EF"/>
    <w:rsid w:val="00B90EF8"/>
    <w:rsid w:val="00B96617"/>
    <w:rsid w:val="00BA4239"/>
    <w:rsid w:val="00BA4569"/>
    <w:rsid w:val="00BB7656"/>
    <w:rsid w:val="00BC30E9"/>
    <w:rsid w:val="00BE0E7F"/>
    <w:rsid w:val="00BE2153"/>
    <w:rsid w:val="00BE3668"/>
    <w:rsid w:val="00C04CB7"/>
    <w:rsid w:val="00C055BB"/>
    <w:rsid w:val="00C13431"/>
    <w:rsid w:val="00C179A3"/>
    <w:rsid w:val="00C20B6C"/>
    <w:rsid w:val="00C307DE"/>
    <w:rsid w:val="00C32036"/>
    <w:rsid w:val="00C41FD6"/>
    <w:rsid w:val="00C42B9E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308D0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73312"/>
    <w:rsid w:val="00E81CBC"/>
    <w:rsid w:val="00E822CE"/>
    <w:rsid w:val="00E917A1"/>
    <w:rsid w:val="00E9567F"/>
    <w:rsid w:val="00E965EA"/>
    <w:rsid w:val="00EA63F9"/>
    <w:rsid w:val="00EB1AD0"/>
    <w:rsid w:val="00EB4B9A"/>
    <w:rsid w:val="00EB732D"/>
    <w:rsid w:val="00EC024C"/>
    <w:rsid w:val="00EC2A13"/>
    <w:rsid w:val="00EC32B8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B11F1"/>
    <w:rsid w:val="00FC0359"/>
    <w:rsid w:val="00FC365D"/>
    <w:rsid w:val="00FC47E1"/>
    <w:rsid w:val="00FE5479"/>
    <w:rsid w:val="00FF051D"/>
    <w:rsid w:val="72D7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4F9A57-D260-4BCF-A5EC-4D8907B2D4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4</revision>
  <lastPrinted>2012-04-13T07:55:00.0000000Z</lastPrinted>
  <dcterms:created xsi:type="dcterms:W3CDTF">2020-05-22T08:35:00.0000000Z</dcterms:created>
  <dcterms:modified xsi:type="dcterms:W3CDTF">2020-08-24T08:34:30.1900491Z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